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000" w:type="dxa"/>
        <w:gridCol w:w="6038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Типовая межотраслевая форма № М-15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Утверждена постановлением Госкомстата России от 30.10.97 № 71а</w:t>
            </w:r>
          </w:p>
        </w:tc>
        <w:tc>
          <w:tcPr>
            <w:tcW w:w="6038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tbl>
            <w:tblGrid>
              <w:gridCol w:w="3500" w:type="dxa"/>
              <w:gridCol w:w="2538" w:type="dxa"/>
            </w:tblGrid>
            <w:tblPr>
              <w:tblW w:w="0" w:type="auto"/>
              <w:tblLayout w:type="autofit"/>
              <w:tblCellMar>
                <w:top w:w="50" w:type="dxa"/>
                <w:left w:w="50" w:type="dxa"/>
                <w:right w:w="50" w:type="dxa"/>
                <w:bottom w:w="50" w:type="dxa"/>
              </w:tblCellMar>
              <w:tblBorders>
                <w:top w:val="single" w:sz="6" w:color="000000"/>
                <w:left w:val="single" w:sz="6" w:color="000000"/>
                <w:right w:val="single" w:sz="6" w:color="000000"/>
                <w:bottom w:val="single" w:sz="6" w:color="000000"/>
                <w:insideH w:val="single" w:sz="6" w:color="000000"/>
                <w:insideV w:val="single" w:sz="6" w:color="000000"/>
              </w:tblBorders>
            </w:tblPr>
            <w:tr>
              <w:trPr/>
              <w:tc>
                <w:tcPr>
                  <w:tcW w:w="3500" w:type="dxa"/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Форма по ОКУД</w:t>
                  </w:r>
                </w:p>
              </w:tc>
              <w:tc>
                <w:tcPr>
                  <w:tcW w:w="2538" w:type="dxa"/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0315007</w:t>
                  </w:r>
                </w:p>
              </w:tc>
            </w:tr>
            <w:tr>
              <w:trPr/>
              <w:tc>
                <w:tcPr>
                  <w:tcW w:w="3500" w:type="dxa"/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Организация</w:t>
                  </w:r>
                </w:p>
              </w:tc>
              <w:tc>
                <w:tcPr>
                  <w:tcW w:w="2538" w:type="dxa"/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____________________________________________________</w:t>
                  </w:r>
                </w:p>
              </w:tc>
            </w:tr>
            <w:tr>
              <w:trPr/>
              <w:tc>
                <w:tcPr>
                  <w:tcW w:w="3500" w:type="dxa"/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по ОКПО</w:t>
                  </w:r>
                </w:p>
              </w:tc>
              <w:tc>
                <w:tcPr>
                  <w:tcW w:w="2538" w:type="dxa"/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__________</w:t>
                  </w:r>
                </w:p>
              </w:tc>
            </w:tr>
          </w:tbl>
          <w:p/>
        </w:tc>
      </w:tr>
    </w:tbl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НАКЛАДНАЯ №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____</w:t>
      </w: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</w:rPr>
        <w:t xml:space="preserve">на отпуск материалов на сторону</w:t>
      </w:r>
    </w:p>
    <w:p/>
    <w:p>
      <w:pPr>
        <w:jc w:val="start"/>
        <w:spacing w:after="60"/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</w:rPr>
        <w:t xml:space="preserve">Организация: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</w:t>
      </w:r>
    </w:p>
    <w:tbl>
      <w:tblGrid>
        <w:gridCol w:w="1100" w:type="dxa"/>
        <w:gridCol w:w="800" w:type="dxa"/>
        <w:gridCol w:w="2700" w:type="dxa"/>
        <w:gridCol w:w="800" w:type="dxa"/>
        <w:gridCol w:w="2700" w:type="dxa"/>
        <w:gridCol w:w="800" w:type="dxa"/>
        <w:gridCol w:w="2500" w:type="dxa"/>
        <w:gridCol w:w="800" w:type="dxa"/>
        <w:gridCol w:w="838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1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Дата составления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Код вида операции</w:t>
            </w:r>
          </w:p>
        </w:tc>
        <w:tc>
          <w:tcPr>
            <w:tcW w:w="2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Отправитель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2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Получатель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2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Ответственный за поставку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838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</w:tr>
      <w:tr>
        <w:trPr/>
        <w:tc>
          <w:tcPr>
            <w:tcW w:w="11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2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структурное подразделение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вид деятельности</w:t>
            </w:r>
          </w:p>
        </w:tc>
        <w:tc>
          <w:tcPr>
            <w:tcW w:w="2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структурное подразделение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вид деятельности</w:t>
            </w:r>
          </w:p>
        </w:tc>
        <w:tc>
          <w:tcPr>
            <w:tcW w:w="2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структурное подразделение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вид деятельности</w:t>
            </w:r>
          </w:p>
        </w:tc>
        <w:tc>
          <w:tcPr>
            <w:tcW w:w="838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код исполнителя</w:t>
            </w:r>
          </w:p>
        </w:tc>
      </w:tr>
      <w:tr>
        <w:trPr/>
        <w:tc>
          <w:tcPr>
            <w:tcW w:w="11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</w:t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</w:t>
            </w:r>
          </w:p>
        </w:tc>
        <w:tc>
          <w:tcPr>
            <w:tcW w:w="27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</w:t>
            </w:r>
          </w:p>
        </w:tc>
        <w:tc>
          <w:tcPr>
            <w:tcW w:w="8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</w:t>
            </w:r>
          </w:p>
        </w:tc>
        <w:tc>
          <w:tcPr>
            <w:tcW w:w="27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</w:t>
            </w:r>
          </w:p>
        </w:tc>
        <w:tc>
          <w:tcPr>
            <w:tcW w:w="8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</w:t>
            </w:r>
          </w:p>
        </w:tc>
        <w:tc>
          <w:tcPr>
            <w:tcW w:w="25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</w:t>
            </w:r>
          </w:p>
        </w:tc>
        <w:tc>
          <w:tcPr>
            <w:tcW w:w="8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</w:t>
            </w:r>
          </w:p>
        </w:tc>
        <w:tc>
          <w:tcPr>
            <w:tcW w:w="838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</w:t>
            </w:r>
          </w:p>
        </w:tc>
      </w:tr>
    </w:tbl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</w:rPr>
        <w:t xml:space="preserve">Основание: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</w:t>
      </w:r>
    </w:p>
    <w:tbl>
      <w:tblGrid>
        <w:gridCol w:w="7500" w:type="dxa"/>
        <w:gridCol w:w="7538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Кому: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________________________________________________________</w:t>
            </w:r>
          </w:p>
        </w:tc>
        <w:tc>
          <w:tcPr>
            <w:tcW w:w="7538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Через кого: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________________________________________________________</w:t>
            </w:r>
          </w:p>
        </w:tc>
      </w:tr>
    </w:tbl>
    <w:p/>
    <w:tbl>
      <w:tblGrid>
        <w:gridCol w:w="450" w:type="dxa"/>
        <w:gridCol w:w="550" w:type="dxa"/>
        <w:gridCol w:w="500" w:type="dxa"/>
        <w:gridCol w:w="2900" w:type="dxa"/>
        <w:gridCol w:w="600" w:type="dxa"/>
        <w:gridCol w:w="400" w:type="dxa"/>
        <w:gridCol w:w="900" w:type="dxa"/>
        <w:gridCol w:w="750" w:type="dxa"/>
        <w:gridCol w:w="750" w:type="dxa"/>
        <w:gridCol w:w="600" w:type="dxa"/>
        <w:gridCol w:w="500" w:type="dxa"/>
        <w:gridCol w:w="900" w:type="dxa"/>
        <w:gridCol w:w="1000" w:type="dxa"/>
        <w:gridCol w:w="900" w:type="dxa"/>
        <w:gridCol w:w="1000" w:type="dxa"/>
      </w:tblGrid>
      <w:tblPr>
        <w:tblW w:w="0" w:type="auto"/>
        <w:tblLayout w:type="autofit"/>
        <w:tblCellMar>
          <w:top w:w="40" w:type="dxa"/>
          <w:left w:w="40" w:type="dxa"/>
          <w:right w:w="40" w:type="dxa"/>
          <w:bottom w:w="4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Порядко-вый №</w:t>
            </w:r>
          </w:p>
        </w:tc>
        <w:tc>
          <w:tcPr>
            <w:tcW w:w="5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Счёт, суб-счёт</w:t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Код аналит. учёта</w:t>
            </w:r>
          </w:p>
        </w:tc>
        <w:tc>
          <w:tcPr>
            <w:tcW w:w="2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Наименование, сорт, размер, марка</w:t>
            </w:r>
          </w:p>
        </w:tc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Номен-кла-тур-ный №</w:t>
            </w:r>
          </w:p>
        </w:tc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Код</w:t>
            </w:r>
          </w:p>
        </w:tc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Единица измерения</w:t>
            </w:r>
          </w:p>
        </w:tc>
        <w:tc>
          <w:tcPr>
            <w:tcW w:w="7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Коли-чество надле-жит отп.</w:t>
            </w:r>
          </w:p>
        </w:tc>
        <w:tc>
          <w:tcPr>
            <w:tcW w:w="7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Коли-чество отпу-щено</w:t>
            </w:r>
          </w:p>
        </w:tc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Инвент. №</w:t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Пас-порт</w:t>
            </w:r>
          </w:p>
        </w:tc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Цена, руб. коп.</w:t>
            </w:r>
          </w:p>
        </w:tc>
        <w:tc>
          <w:tcPr>
            <w:tcW w:w="10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Сумма без НДС, руб. коп.</w:t>
            </w:r>
          </w:p>
        </w:tc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Сумма НДС, руб. коп.</w:t>
            </w:r>
          </w:p>
        </w:tc>
        <w:tc>
          <w:tcPr>
            <w:tcW w:w="10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 w:val="1"/>
                <w:bCs w:val="1"/>
              </w:rPr>
              <w:t xml:space="preserve">Всего с НДС, руб. коп.</w:t>
            </w:r>
          </w:p>
        </w:tc>
      </w:tr>
      <w:tr>
        <w:trPr/>
        <w:tc>
          <w:tcPr>
            <w:tcW w:w="4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</w:t>
            </w:r>
          </w:p>
        </w:tc>
        <w:tc>
          <w:tcPr>
            <w:tcW w:w="5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</w:t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3</w:t>
            </w:r>
          </w:p>
        </w:tc>
        <w:tc>
          <w:tcPr>
            <w:tcW w:w="2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4</w:t>
            </w:r>
          </w:p>
        </w:tc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5</w:t>
            </w:r>
          </w:p>
        </w:tc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6</w:t>
            </w:r>
          </w:p>
        </w:tc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7</w:t>
            </w:r>
          </w:p>
        </w:tc>
        <w:tc>
          <w:tcPr>
            <w:tcW w:w="7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8</w:t>
            </w:r>
          </w:p>
        </w:tc>
        <w:tc>
          <w:tcPr>
            <w:tcW w:w="7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9</w:t>
            </w:r>
          </w:p>
        </w:tc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10</w:t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11</w:t>
            </w:r>
          </w:p>
        </w:tc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12</w:t>
            </w:r>
          </w:p>
        </w:tc>
        <w:tc>
          <w:tcPr>
            <w:tcW w:w="10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13</w:t>
            </w:r>
          </w:p>
        </w:tc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14</w:t>
            </w:r>
          </w:p>
        </w:tc>
        <w:tc>
          <w:tcPr>
            <w:tcW w:w="10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15</w:t>
            </w:r>
          </w:p>
        </w:tc>
      </w:tr>
      <w:tr>
        <w:trPr/>
        <w:tc>
          <w:tcPr>
            <w:tcW w:w="4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29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_________________________________</w:t>
            </w:r>
          </w:p>
        </w:tc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</w:t>
            </w:r>
          </w:p>
        </w:tc>
        <w:tc>
          <w:tcPr>
            <w:tcW w:w="7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75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9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</w:t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</w:t>
            </w:r>
          </w:p>
        </w:tc>
        <w:tc>
          <w:tcPr>
            <w:tcW w:w="9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</w:t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</w:t>
            </w:r>
          </w:p>
        </w:tc>
      </w:tr>
    </w:tbl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Всего отпущено 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</w:rPr>
        <w:t xml:space="preserve">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наименований на сумму 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</w:rPr>
        <w:t xml:space="preserve">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руб.</w:t>
      </w:r>
    </w:p>
    <w:p>
      <w:pPr>
        <w:jc w:val="start"/>
        <w:spacing w:after="12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том числе сумма НДС 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</w:rPr>
        <w:t xml:space="preserve">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руб.</w:t>
      </w:r>
    </w:p>
    <w:tbl>
      <w:tblGrid>
        <w:gridCol w:w="7519" w:type="dxa"/>
        <w:gridCol w:w="7519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519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Отпуск разрешил: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____________  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7519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Главный бухгалтер: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____________  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</w:t>
            </w:r>
          </w:p>
        </w:tc>
      </w:tr>
    </w:tbl>
    <w:p/>
    <w:tbl>
      <w:tblGrid>
        <w:gridCol w:w="7519" w:type="dxa"/>
        <w:gridCol w:w="7519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519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Отпустил: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____________  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7519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Получил: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____________  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</w:t>
            </w:r>
          </w:p>
        </w:tc>
      </w:tr>
    </w:tbl>
    <w:sectPr>
      <w:pgSz w:orient="landscape" w:w="16837.79527559055" w:h="11905.511811023622"/>
      <w:pgMar w:top="720" w:right="720" w:bottom="720" w:left="108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2026-03-28T11:11:23+04:00</dcterms:created>
  <dcterms:modified xsi:type="dcterms:W3CDTF">2026-03-28T11:11:23+04:00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